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86DC6" w14:textId="77777777" w:rsidR="009C16C3" w:rsidRPr="00F629FD" w:rsidRDefault="009C16C3" w:rsidP="009C16C3">
      <w:pPr>
        <w:pStyle w:val="NoSpacing"/>
        <w:jc w:val="center"/>
        <w:rPr>
          <w:rFonts w:cstheme="minorHAnsi"/>
          <w:lang w:val="sr-Cyrl-RS"/>
        </w:rPr>
      </w:pPr>
      <w:r w:rsidRPr="00F629FD">
        <w:rPr>
          <w:rFonts w:cstheme="minorHAnsi"/>
          <w:lang w:val="sr-Cyrl-RS"/>
        </w:rPr>
        <w:t>Пројекат</w:t>
      </w:r>
    </w:p>
    <w:p w14:paraId="09D81F12" w14:textId="77777777" w:rsidR="009C16C3" w:rsidRPr="00F629FD" w:rsidRDefault="009C16C3" w:rsidP="009C16C3">
      <w:pPr>
        <w:pStyle w:val="NoSpacing"/>
        <w:jc w:val="center"/>
        <w:rPr>
          <w:rFonts w:cstheme="minorHAnsi"/>
          <w:b/>
          <w:lang w:val="sr-Cyrl-RS"/>
        </w:rPr>
      </w:pPr>
      <w:r w:rsidRPr="00F629FD">
        <w:rPr>
          <w:rFonts w:cstheme="minorHAnsi"/>
          <w:b/>
          <w:lang w:val="sr-Cyrl-RS"/>
        </w:rPr>
        <w:t>„Чиста енергија и енергетска ефикасности за грађане у Србији“</w:t>
      </w:r>
    </w:p>
    <w:p w14:paraId="432CBCB9" w14:textId="77777777" w:rsidR="009C16C3" w:rsidRPr="00F629FD" w:rsidRDefault="009C16C3" w:rsidP="009C16C3">
      <w:pPr>
        <w:pStyle w:val="NoSpacing"/>
        <w:jc w:val="center"/>
        <w:rPr>
          <w:rFonts w:cstheme="minorHAnsi"/>
          <w:b/>
          <w:lang w:val="sr-Cyrl-RS"/>
        </w:rPr>
      </w:pPr>
    </w:p>
    <w:p w14:paraId="2650CE1D" w14:textId="77777777" w:rsidR="009C16C3" w:rsidRPr="00F629FD" w:rsidRDefault="009C16C3" w:rsidP="009C16C3">
      <w:pPr>
        <w:pStyle w:val="NoSpacing"/>
        <w:jc w:val="center"/>
        <w:rPr>
          <w:rFonts w:cstheme="minorHAnsi"/>
          <w:b/>
          <w:lang w:val="sr-Cyrl-RS"/>
        </w:rPr>
      </w:pPr>
      <w:r w:rsidRPr="00F629FD">
        <w:rPr>
          <w:rFonts w:cstheme="minorHAnsi"/>
          <w:b/>
          <w:lang w:val="sr-Cyrl-RS"/>
        </w:rPr>
        <w:t>Жалбени формулар</w:t>
      </w:r>
    </w:p>
    <w:p w14:paraId="04FFFE43" w14:textId="77777777" w:rsidR="009C16C3" w:rsidRPr="00F629FD" w:rsidRDefault="009C16C3" w:rsidP="009C16C3">
      <w:pPr>
        <w:pStyle w:val="NoSpacing"/>
        <w:jc w:val="both"/>
        <w:rPr>
          <w:rFonts w:cstheme="minorHAnsi"/>
          <w:lang w:val="sr-Cyrl-RS"/>
        </w:rPr>
      </w:pPr>
    </w:p>
    <w:p w14:paraId="6BCA0E01" w14:textId="77777777" w:rsidR="009C16C3" w:rsidRPr="00F629FD" w:rsidRDefault="009C16C3" w:rsidP="009C16C3">
      <w:pPr>
        <w:pStyle w:val="NoSpacing"/>
        <w:jc w:val="both"/>
        <w:rPr>
          <w:rFonts w:cstheme="minorHAnsi"/>
          <w:lang w:val="sr-Cyrl-RS"/>
        </w:rPr>
      </w:pPr>
      <w:r w:rsidRPr="00F629FD">
        <w:rPr>
          <w:rFonts w:cstheme="minorHAnsi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F629FD">
        <w:rPr>
          <w:rFonts w:cstheme="minorHAnsi"/>
          <w:b/>
          <w:lang w:val="sr-Cyrl-RS"/>
        </w:rPr>
        <w:t>„</w:t>
      </w:r>
      <w:r w:rsidRPr="00F629FD">
        <w:rPr>
          <w:rFonts w:cstheme="minorHAnsi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41882902" w14:textId="77777777" w:rsidR="009C16C3" w:rsidRPr="00F629FD" w:rsidRDefault="009C16C3" w:rsidP="009C16C3">
      <w:pPr>
        <w:pStyle w:val="NoSpacing"/>
        <w:jc w:val="both"/>
        <w:rPr>
          <w:rFonts w:cstheme="minorHAnsi"/>
          <w:lang w:val="sr-Cyrl-RS"/>
        </w:rPr>
      </w:pPr>
    </w:p>
    <w:p w14:paraId="1F9A1A41" w14:textId="225A5777" w:rsidR="009C16C3" w:rsidRPr="00F629FD" w:rsidRDefault="009C16C3" w:rsidP="009C16C3">
      <w:pPr>
        <w:pStyle w:val="NoSpacing"/>
        <w:jc w:val="both"/>
        <w:rPr>
          <w:rFonts w:cstheme="minorHAnsi"/>
          <w:lang w:val="sr-Cyrl-RS"/>
        </w:rPr>
      </w:pPr>
      <w:r w:rsidRPr="00F629FD">
        <w:rPr>
          <w:rFonts w:cstheme="minorHAnsi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3373FA" w:rsidRPr="00F629FD">
        <w:rPr>
          <w:rFonts w:cstheme="minorHAnsi"/>
          <w:iCs/>
          <w:lang w:val="sr-Cyrl-RS"/>
        </w:rPr>
        <w:t>општине Бачка Топола</w:t>
      </w:r>
      <w:r w:rsidR="003373FA" w:rsidRPr="00F629FD">
        <w:rPr>
          <w:rFonts w:cstheme="minorHAnsi"/>
          <w:i/>
          <w:u w:val="single"/>
          <w:lang w:val="sr-Cyrl-RS"/>
        </w:rPr>
        <w:t xml:space="preserve"> </w:t>
      </w:r>
      <w:r w:rsidRPr="00F629FD">
        <w:rPr>
          <w:rFonts w:cstheme="minorHAnsi"/>
          <w:lang w:val="sr-Cyrl-RS"/>
        </w:rPr>
        <w:t>или Министарства рударства и енергетике.</w:t>
      </w:r>
    </w:p>
    <w:p w14:paraId="75EDF1FF" w14:textId="77777777" w:rsidR="009C16C3" w:rsidRPr="00F629FD" w:rsidRDefault="009C16C3" w:rsidP="009C16C3">
      <w:pPr>
        <w:pStyle w:val="NoSpacing"/>
        <w:jc w:val="both"/>
        <w:rPr>
          <w:rFonts w:cstheme="minorHAnsi"/>
          <w:lang w:val="sr-Cyrl-RS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9C16C3" w:rsidRPr="00F629FD" w14:paraId="28292540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4469C14B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629FD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9C16C3" w:rsidRPr="00F629FD" w14:paraId="4996C9CC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86DB45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F629FD" w14:paraId="5F447E6F" w14:textId="77777777" w:rsidTr="009C16C3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8C867E2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461B98" w14:textId="77777777" w:rsidR="009C16C3" w:rsidRPr="00F629FD" w:rsidRDefault="009C16C3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29FD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4B9D95E5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78C5FCF" w14:textId="77777777" w:rsidR="009C16C3" w:rsidRPr="00F629FD" w:rsidRDefault="009C16C3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29FD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F629FD" w14:paraId="38A16D07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B35A70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9C16C3" w:rsidRPr="00F629FD" w14:paraId="7A2EB042" w14:textId="77777777" w:rsidTr="009C16C3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3E0866D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7791D81D" w14:textId="77777777" w:rsidR="009C16C3" w:rsidRPr="00F629FD" w:rsidRDefault="00227E80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9C16C3" w:rsidRPr="00F629FD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9C16C3" w:rsidRPr="00F629FD">
              <w:rPr>
                <w:rFonts w:cstheme="minorHAnsi"/>
                <w:lang w:val="sr-Cyrl-RS"/>
              </w:rPr>
              <w:t xml:space="preserve"> Мушки</w:t>
            </w:r>
          </w:p>
          <w:p w14:paraId="311CCC8B" w14:textId="77777777" w:rsidR="009C16C3" w:rsidRPr="00F629FD" w:rsidRDefault="00227E80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9C16C3" w:rsidRPr="00F629FD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9C16C3" w:rsidRPr="00F629FD">
              <w:rPr>
                <w:rFonts w:cstheme="minorHAnsi"/>
                <w:lang w:val="sr-Cyrl-RS"/>
              </w:rPr>
              <w:t xml:space="preserve"> Женски</w:t>
            </w:r>
          </w:p>
          <w:p w14:paraId="38DFBBA6" w14:textId="77777777" w:rsidR="009C16C3" w:rsidRPr="00F629FD" w:rsidRDefault="00227E80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9C16C3" w:rsidRPr="00F629FD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9C16C3" w:rsidRPr="00F629FD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9C16C3" w:rsidRPr="00F629FD" w14:paraId="0F13F79E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2CD5D3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9C16C3" w:rsidRPr="00F629FD" w14:paraId="6A714676" w14:textId="77777777" w:rsidTr="009C16C3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0C0F1489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9937EB9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9C16C3" w:rsidRPr="00F629FD" w14:paraId="3AEBA68D" w14:textId="77777777" w:rsidTr="009C16C3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A9131B" w14:textId="77777777" w:rsidR="009C16C3" w:rsidRPr="00F629FD" w:rsidRDefault="009C16C3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29FD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F4EBE69" w14:textId="77777777" w:rsidR="009C16C3" w:rsidRPr="00F629FD" w:rsidRDefault="009C16C3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629FD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F629FD" w14:paraId="40605443" w14:textId="77777777" w:rsidTr="009C16C3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D6131FB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4C76452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9C16C3" w:rsidRPr="00F629FD" w14:paraId="06847A0B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4A8D6A34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E301AE4" w14:textId="77777777" w:rsidR="009C16C3" w:rsidRPr="00F629FD" w:rsidRDefault="009C16C3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29FD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F629FD" w14:paraId="5AD43E10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234AA9FA" w14:textId="77777777" w:rsidR="009C16C3" w:rsidRPr="00F629FD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629F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02679538" w14:textId="075C40F1" w:rsidR="009C16C3" w:rsidRPr="00F629FD" w:rsidRDefault="00227E80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9C16C3" w:rsidRPr="00F629FD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9C16C3" w:rsidRPr="00F629FD">
              <w:rPr>
                <w:rFonts w:cstheme="minorHAnsi"/>
                <w:lang w:val="sr-Cyrl-RS"/>
              </w:rPr>
              <w:t xml:space="preserve"> анони</w:t>
            </w:r>
            <w:r w:rsidR="003373FA" w:rsidRPr="00F629FD">
              <w:rPr>
                <w:rFonts w:cstheme="minorHAnsi"/>
                <w:lang w:val="sr-Cyrl-RS"/>
              </w:rPr>
              <w:t>мн</w:t>
            </w:r>
            <w:r w:rsidR="009C16C3" w:rsidRPr="00F629FD">
              <w:rPr>
                <w:rFonts w:cstheme="minorHAnsi"/>
                <w:lang w:val="sr-Cyrl-RS"/>
              </w:rPr>
              <w:t>о праћење одговора</w:t>
            </w:r>
          </w:p>
        </w:tc>
      </w:tr>
      <w:tr w:rsidR="009C16C3" w:rsidRPr="00F629FD" w14:paraId="7EC820FD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1B5DD8EA" w14:textId="77777777" w:rsidR="009C16C3" w:rsidRPr="00F629FD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629F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7A573F1A" w14:textId="77777777" w:rsidR="009C16C3" w:rsidRPr="00F629FD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001CCE32" w14:textId="77777777" w:rsidR="009C16C3" w:rsidRPr="00F629FD" w:rsidRDefault="00227E80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9C16C3" w:rsidRPr="00F629FD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9C16C3" w:rsidRPr="00F629FD">
              <w:rPr>
                <w:rFonts w:cstheme="minorHAnsi"/>
                <w:lang w:val="sr-Cyrl-RS"/>
              </w:rPr>
              <w:t xml:space="preserve"> Српски језик</w:t>
            </w:r>
          </w:p>
          <w:p w14:paraId="6C1F107B" w14:textId="77777777" w:rsidR="009C16C3" w:rsidRPr="00F629FD" w:rsidRDefault="00227E80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9C16C3" w:rsidRPr="00F629FD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9C16C3" w:rsidRPr="00F629FD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9C16C3" w:rsidRPr="00F629FD" w14:paraId="344160FA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A67E1F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9C16C3" w:rsidRPr="00F629FD" w14:paraId="5BCFDF9D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4B321802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629FD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9C16C3" w:rsidRPr="00F629FD" w14:paraId="4E642431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50C27089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F629FD" w14:paraId="4701213E" w14:textId="77777777" w:rsidTr="009C16C3">
        <w:trPr>
          <w:trHeight w:val="377"/>
        </w:trPr>
        <w:sdt>
          <w:sdtPr>
            <w:rPr>
              <w:rFonts w:cstheme="minorHAnsi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2CD3F45" w14:textId="77777777" w:rsidR="009C16C3" w:rsidRPr="00F629FD" w:rsidRDefault="009C16C3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29FD">
                  <w:rPr>
                    <w:rFonts w:cstheme="minorHAnsi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F629FD" w14:paraId="706FF670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652603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9C16C3" w:rsidRPr="00F629FD" w14:paraId="5759F710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24E0D1E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F629FD" w14:paraId="7DBCC230" w14:textId="77777777" w:rsidTr="009C16C3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3167FF60" w14:textId="77777777" w:rsidR="009C16C3" w:rsidRPr="00F629FD" w:rsidRDefault="009C16C3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29FD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F629FD" w14:paraId="447455A3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72B41B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9C16C3" w:rsidRPr="00F629FD" w14:paraId="0C5E1CB8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062249" w14:textId="77777777" w:rsidR="009C16C3" w:rsidRPr="00F629FD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F629FD" w14:paraId="092CD444" w14:textId="77777777" w:rsidTr="009C16C3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11807C4A" w14:textId="77777777" w:rsidR="009C16C3" w:rsidRPr="00F629FD" w:rsidRDefault="009C16C3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29FD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F629FD" w14:paraId="73CF1E99" w14:textId="77777777" w:rsidTr="009C16C3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7DCB8" w14:textId="77777777" w:rsidR="009C16C3" w:rsidRPr="00F629FD" w:rsidRDefault="009C16C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629F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4F3B322B" w14:textId="77777777" w:rsidR="009C16C3" w:rsidRPr="00F629F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</w:p>
          <w:p w14:paraId="2D0085B9" w14:textId="03F807B7" w:rsidR="009C16C3" w:rsidRPr="00F629F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  <w:r w:rsidRPr="00F629FD">
              <w:rPr>
                <w:rFonts w:cstheme="minorHAnsi"/>
                <w:b/>
                <w:bCs/>
                <w:lang w:val="sr-Cyrl-RS"/>
              </w:rPr>
              <w:t>Јединица локалне самоуправе</w:t>
            </w:r>
            <w:r w:rsidR="003373FA" w:rsidRPr="00F629FD">
              <w:rPr>
                <w:rFonts w:cstheme="minorHAnsi"/>
                <w:b/>
                <w:bCs/>
                <w:lang w:val="sr-Cyrl-RS"/>
              </w:rPr>
              <w:t xml:space="preserve"> Општина Бачка Топола</w:t>
            </w:r>
          </w:p>
          <w:p w14:paraId="0816C57B" w14:textId="359B21F4" w:rsidR="009C16C3" w:rsidRPr="00F629FD" w:rsidRDefault="00F629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Cs/>
                <w:u w:val="single"/>
                <w:lang w:val="sr-Cyrl-RS"/>
              </w:rPr>
            </w:pPr>
            <w:r w:rsidRPr="00F629FD">
              <w:rPr>
                <w:rFonts w:cstheme="minorHAnsi"/>
                <w:b/>
                <w:bCs/>
                <w:u w:val="single"/>
                <w:lang w:val="sr-Cyrl-RS"/>
              </w:rPr>
              <w:t>Локална с</w:t>
            </w:r>
            <w:r w:rsidR="009C16C3" w:rsidRPr="00F629FD">
              <w:rPr>
                <w:rFonts w:cstheme="minorHAnsi"/>
                <w:b/>
                <w:bCs/>
                <w:u w:val="single"/>
                <w:lang w:val="sr-Cyrl-RS"/>
              </w:rPr>
              <w:t>лужба</w:t>
            </w:r>
            <w:r w:rsidR="009C16C3" w:rsidRPr="00F629FD">
              <w:rPr>
                <w:rFonts w:cstheme="minorHAnsi"/>
                <w:bCs/>
                <w:u w:val="single"/>
                <w:lang w:val="sr-Cyrl-RS"/>
              </w:rPr>
              <w:t xml:space="preserve"> </w:t>
            </w:r>
            <w:r w:rsidR="009C16C3" w:rsidRPr="00F629FD">
              <w:rPr>
                <w:rStyle w:val="Heading3Char"/>
                <w:rFonts w:cstheme="minorHAnsi"/>
                <w:color w:val="auto"/>
                <w:lang w:val="sr-Cyrl-RS"/>
              </w:rPr>
              <w:t>за пријем жалби</w:t>
            </w:r>
          </w:p>
          <w:p w14:paraId="6CA2A6CB" w14:textId="22BA3005" w:rsidR="009C16C3" w:rsidRPr="00F629F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  <w:r w:rsidRPr="00F629FD">
              <w:rPr>
                <w:rFonts w:cstheme="minorHAnsi"/>
                <w:b/>
                <w:bCs/>
                <w:lang w:val="sr-Cyrl-RS"/>
              </w:rPr>
              <w:t xml:space="preserve">Локални  менаџер за жалбе: </w:t>
            </w:r>
            <w:r w:rsidR="00227E80">
              <w:rPr>
                <w:rFonts w:cstheme="minorHAnsi"/>
                <w:b/>
                <w:bCs/>
                <w:lang w:val="sr-Cyrl-RS"/>
              </w:rPr>
              <w:t>Слађана Мудринић</w:t>
            </w:r>
            <w:r w:rsidR="003373FA" w:rsidRPr="00F629FD">
              <w:rPr>
                <w:rFonts w:cstheme="minorHAnsi"/>
                <w:b/>
                <w:bCs/>
                <w:lang w:val="sr-Cyrl-RS"/>
              </w:rPr>
              <w:t>, дипл</w:t>
            </w:r>
            <w:r w:rsidR="00227E80">
              <w:rPr>
                <w:rFonts w:cstheme="minorHAnsi"/>
                <w:b/>
                <w:bCs/>
                <w:lang w:val="sr-Cyrl-RS"/>
              </w:rPr>
              <w:t>.правник</w:t>
            </w:r>
          </w:p>
          <w:p w14:paraId="36E5B2E8" w14:textId="399BCDE8" w:rsidR="009C16C3" w:rsidRPr="00F629F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  <w:r w:rsidRPr="00F629FD">
              <w:rPr>
                <w:rFonts w:cstheme="minorHAnsi"/>
                <w:b/>
                <w:bCs/>
                <w:lang w:val="sr-Cyrl-RS"/>
              </w:rPr>
              <w:t>Адреса:</w:t>
            </w:r>
            <w:r w:rsidR="003373FA" w:rsidRPr="00F629FD">
              <w:rPr>
                <w:rFonts w:cstheme="minorHAnsi"/>
                <w:b/>
                <w:bCs/>
                <w:lang w:val="sr-Cyrl-RS"/>
              </w:rPr>
              <w:t xml:space="preserve"> Маршала Тита 38</w:t>
            </w:r>
            <w:r w:rsidRPr="00F629FD">
              <w:rPr>
                <w:rFonts w:cstheme="minorHAnsi"/>
                <w:b/>
                <w:bCs/>
                <w:lang w:val="sr-Cyrl-RS"/>
              </w:rPr>
              <w:t xml:space="preserve">, </w:t>
            </w:r>
            <w:r w:rsidR="003373FA" w:rsidRPr="00F629FD">
              <w:rPr>
                <w:rFonts w:cstheme="minorHAnsi"/>
                <w:b/>
                <w:bCs/>
                <w:lang w:val="sr-Cyrl-RS"/>
              </w:rPr>
              <w:t>24300 Бачка Топола</w:t>
            </w:r>
            <w:r w:rsidRPr="00F629FD">
              <w:rPr>
                <w:rFonts w:cstheme="minorHAnsi"/>
                <w:b/>
                <w:bCs/>
                <w:lang w:val="sr-Cyrl-RS"/>
              </w:rPr>
              <w:t xml:space="preserve">, Србија </w:t>
            </w:r>
          </w:p>
          <w:p w14:paraId="250D3D2F" w14:textId="3924B727" w:rsidR="009C16C3" w:rsidRPr="00F629F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  <w:r w:rsidRPr="00F629FD">
              <w:rPr>
                <w:rFonts w:cstheme="minorHAnsi"/>
                <w:b/>
                <w:bCs/>
                <w:lang w:val="sr-Cyrl-RS"/>
              </w:rPr>
              <w:t xml:space="preserve">е-пошта: </w:t>
            </w:r>
            <w:r w:rsidR="003373FA" w:rsidRPr="00F629FD">
              <w:rPr>
                <w:rFonts w:cstheme="minorHAnsi"/>
                <w:b/>
                <w:bCs/>
                <w:lang w:val="sr-Cyrl-RS"/>
              </w:rPr>
              <w:t>energetska.efikasnost@btopola.org.rs</w:t>
            </w:r>
          </w:p>
          <w:p w14:paraId="07F0F1D2" w14:textId="6798130E" w:rsidR="009C16C3" w:rsidRPr="00F629F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  <w:r w:rsidRPr="00F629FD">
              <w:rPr>
                <w:rFonts w:cstheme="minorHAnsi"/>
                <w:b/>
                <w:bCs/>
                <w:lang w:val="sr-Cyrl-RS"/>
              </w:rPr>
              <w:t>број телефона: +</w:t>
            </w:r>
            <w:r w:rsidRPr="00227E80">
              <w:rPr>
                <w:rFonts w:cstheme="minorHAnsi"/>
                <w:b/>
                <w:bCs/>
                <w:lang w:val="sr-Cyrl-RS"/>
              </w:rPr>
              <w:t xml:space="preserve">381 </w:t>
            </w:r>
            <w:r w:rsidR="003373FA" w:rsidRPr="00227E80">
              <w:rPr>
                <w:rFonts w:cstheme="minorHAnsi"/>
                <w:b/>
                <w:bCs/>
                <w:lang w:val="sr-Cyrl-RS"/>
              </w:rPr>
              <w:t>862</w:t>
            </w:r>
            <w:r w:rsidR="00227E80">
              <w:rPr>
                <w:rFonts w:cstheme="minorHAnsi"/>
                <w:b/>
                <w:bCs/>
                <w:lang w:val="sr-Cyrl-RS"/>
              </w:rPr>
              <w:t>-</w:t>
            </w:r>
            <w:r w:rsidR="003373FA" w:rsidRPr="00227E80">
              <w:rPr>
                <w:rFonts w:cstheme="minorHAnsi"/>
                <w:b/>
                <w:bCs/>
                <w:lang w:val="sr-Cyrl-RS"/>
              </w:rPr>
              <w:t xml:space="preserve">4485 </w:t>
            </w:r>
            <w:r w:rsidR="00227E80" w:rsidRPr="00227E80">
              <w:rPr>
                <w:rFonts w:cstheme="minorHAnsi"/>
                <w:b/>
                <w:bCs/>
                <w:lang w:val="sr-Cyrl-RS"/>
              </w:rPr>
              <w:t>(радним данима од 10 до 1</w:t>
            </w:r>
            <w:r w:rsidR="00227E80">
              <w:rPr>
                <w:rFonts w:cstheme="minorHAnsi"/>
                <w:b/>
                <w:bCs/>
                <w:lang w:val="sr-Latn-RS"/>
              </w:rPr>
              <w:t>3</w:t>
            </w:r>
            <w:bookmarkStart w:id="0" w:name="_GoBack"/>
            <w:bookmarkEnd w:id="0"/>
            <w:r w:rsidRPr="00227E80">
              <w:rPr>
                <w:rFonts w:cstheme="minorHAnsi"/>
                <w:b/>
                <w:bCs/>
                <w:lang w:val="sr-Cyrl-RS"/>
              </w:rPr>
              <w:t>)</w:t>
            </w:r>
            <w:r w:rsidRPr="00F629FD">
              <w:rPr>
                <w:rFonts w:cstheme="minorHAnsi"/>
                <w:b/>
                <w:bCs/>
                <w:lang w:val="sr-Cyrl-RS"/>
              </w:rPr>
              <w:t xml:space="preserve"> </w:t>
            </w:r>
          </w:p>
          <w:p w14:paraId="4179AC2D" w14:textId="77777777" w:rsidR="009C16C3" w:rsidRPr="00F629F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9C16C3" w:rsidRPr="00F629FD" w14:paraId="74FBCE56" w14:textId="77777777" w:rsidTr="009C16C3">
        <w:trPr>
          <w:trHeight w:val="54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521" w14:textId="77777777" w:rsidR="009C16C3" w:rsidRPr="00F629F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sr-Cyrl-RS"/>
              </w:rPr>
            </w:pPr>
          </w:p>
          <w:p w14:paraId="055E5571" w14:textId="77777777" w:rsidR="009C16C3" w:rsidRPr="00F629F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 xml:space="preserve">Уколико у року од </w:t>
            </w:r>
            <w:r w:rsidRPr="00F629FD">
              <w:rPr>
                <w:rFonts w:cstheme="minorHAnsi"/>
                <w:b/>
                <w:bCs/>
                <w:lang w:val="sr-Cyrl-RS"/>
              </w:rPr>
              <w:t>7 радних дана</w:t>
            </w:r>
            <w:r w:rsidRPr="00F629FD">
              <w:rPr>
                <w:rFonts w:cstheme="minorHAnsi"/>
                <w:lang w:val="sr-Cyrl-RS"/>
              </w:rPr>
              <w:t xml:space="preserve"> не добијете потврду пријема Ваше жалбе, питања, а у року од </w:t>
            </w:r>
            <w:r w:rsidRPr="00F629FD">
              <w:rPr>
                <w:rFonts w:cstheme="minorHAnsi"/>
                <w:b/>
                <w:bCs/>
                <w:lang w:val="sr-Cyrl-RS"/>
              </w:rPr>
              <w:t>30 календарских дана</w:t>
            </w:r>
            <w:r w:rsidRPr="00F629FD">
              <w:rPr>
                <w:rFonts w:cstheme="minorHAnsi"/>
                <w:lang w:val="sr-Cyrl-RS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629FD">
              <w:rPr>
                <w:rFonts w:cstheme="minorHAnsi"/>
                <w:b/>
                <w:bCs/>
                <w:lang w:val="sr-Cyrl-RS"/>
              </w:rPr>
              <w:t>Централни менаџер за жалбе</w:t>
            </w:r>
            <w:r w:rsidRPr="00F629FD">
              <w:rPr>
                <w:rFonts w:cstheme="minorHAnsi"/>
                <w:lang w:val="sr-Cyrl-RS"/>
              </w:rPr>
              <w:t xml:space="preserve">, стручњак за социјална питања и сарадњу са грађанима </w:t>
            </w:r>
          </w:p>
          <w:p w14:paraId="0F008CAC" w14:textId="77777777" w:rsidR="009C16C3" w:rsidRPr="00F629FD" w:rsidRDefault="009C16C3">
            <w:pPr>
              <w:spacing w:before="120" w:line="240" w:lineRule="auto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b/>
                <w:bCs/>
                <w:lang w:val="sr-Cyrl-RS"/>
              </w:rPr>
              <w:t>Е-ПОШТОМ:</w:t>
            </w:r>
            <w:r w:rsidRPr="00F629FD">
              <w:rPr>
                <w:rFonts w:cstheme="minorHAnsi"/>
                <w:lang w:val="sr-Cyrl-RS"/>
              </w:rPr>
              <w:t xml:space="preserve"> </w:t>
            </w:r>
          </w:p>
          <w:p w14:paraId="232153F0" w14:textId="77777777" w:rsidR="009C16C3" w:rsidRPr="00F629FD" w:rsidRDefault="00227E80">
            <w:pPr>
              <w:spacing w:line="240" w:lineRule="auto"/>
              <w:rPr>
                <w:lang w:val="sr-Cyrl-RS"/>
              </w:rPr>
            </w:pPr>
            <w:hyperlink r:id="rId4" w:history="1">
              <w:r w:rsidR="009C16C3" w:rsidRPr="00F629FD">
                <w:rPr>
                  <w:rStyle w:val="Hyperlink"/>
                  <w:lang w:val="sr-Cyrl-RS"/>
                </w:rPr>
                <w:t>zalbe.surce@mre.gov.rs</w:t>
              </w:r>
            </w:hyperlink>
          </w:p>
          <w:p w14:paraId="509DF388" w14:textId="77777777" w:rsidR="009C16C3" w:rsidRPr="00F629FD" w:rsidRDefault="009C16C3">
            <w:pP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  <w:r w:rsidRPr="00F629FD">
              <w:rPr>
                <w:rFonts w:cstheme="minorHAnsi"/>
                <w:b/>
                <w:bCs/>
                <w:lang w:val="sr-Cyrl-RS"/>
              </w:rPr>
              <w:t>ПОШТОМ:</w:t>
            </w:r>
            <w:r w:rsidRPr="00F629FD">
              <w:rPr>
                <w:rFonts w:cstheme="minorHAnsi"/>
                <w:b/>
                <w:bCs/>
                <w:lang w:val="sr-Cyrl-RS"/>
              </w:rPr>
              <w:tab/>
            </w:r>
          </w:p>
          <w:p w14:paraId="56947DF9" w14:textId="77777777" w:rsidR="009C16C3" w:rsidRPr="00F629FD" w:rsidRDefault="009C16C3">
            <w:pPr>
              <w:spacing w:line="240" w:lineRule="auto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 xml:space="preserve">Министартсво рударства и енергетике </w:t>
            </w:r>
          </w:p>
          <w:p w14:paraId="19B1A3EF" w14:textId="77777777" w:rsidR="009C16C3" w:rsidRPr="00F629FD" w:rsidRDefault="009C16C3">
            <w:pPr>
              <w:spacing w:line="240" w:lineRule="auto"/>
              <w:rPr>
                <w:rFonts w:eastAsia="Calibri" w:cstheme="minorHAnsi"/>
                <w:b/>
                <w:bCs/>
                <w:i/>
                <w:iCs/>
                <w:kern w:val="2"/>
                <w:lang w:val="sr-Cyrl-RS"/>
                <w14:ligatures w14:val="standardContextual"/>
              </w:rPr>
            </w:pPr>
            <w:r w:rsidRPr="00F629FD">
              <w:rPr>
                <w:rFonts w:cstheme="minorHAnsi"/>
                <w:lang w:val="sr-Cyrl-RS"/>
              </w:rPr>
              <w:t>Пројекат „Чиста енергија и енергетска ефикасности за грађане у Србији</w:t>
            </w:r>
            <w:r w:rsidRPr="00F629FD">
              <w:rPr>
                <w:rFonts w:eastAsia="Calibri" w:cstheme="minorHAnsi"/>
                <w:bCs/>
                <w:iCs/>
                <w:kern w:val="2"/>
                <w:lang w:val="sr-Cyrl-RS"/>
                <w14:ligatures w14:val="standardContextual"/>
              </w:rPr>
              <w:t>“</w:t>
            </w:r>
          </w:p>
          <w:p w14:paraId="4EEABF92" w14:textId="77777777" w:rsidR="009C16C3" w:rsidRPr="00F629F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 xml:space="preserve">Менаџер за жалбе: </w:t>
            </w:r>
            <w:r w:rsidRPr="00F629FD">
              <w:rPr>
                <w:rFonts w:cstheme="minorHAnsi"/>
                <w:b/>
                <w:bCs/>
                <w:lang w:val="sr-Cyrl-RS"/>
              </w:rPr>
              <w:t xml:space="preserve">Централни менаџер за жалбе, </w:t>
            </w:r>
            <w:r w:rsidRPr="00F629FD">
              <w:rPr>
                <w:rFonts w:cstheme="minorHAnsi"/>
                <w:lang w:val="sr-Cyrl-RS"/>
              </w:rPr>
              <w:t xml:space="preserve">стручњак за социјална питања и сарадњу са грађанима </w:t>
            </w:r>
          </w:p>
          <w:p w14:paraId="1EC42346" w14:textId="77777777" w:rsidR="009C16C3" w:rsidRPr="00F629FD" w:rsidRDefault="009C16C3">
            <w:pPr>
              <w:spacing w:line="240" w:lineRule="auto"/>
              <w:jc w:val="both"/>
              <w:rPr>
                <w:rFonts w:cstheme="minorHAnsi"/>
                <w:bCs/>
                <w:lang w:val="sr-Cyrl-RS"/>
              </w:rPr>
            </w:pPr>
            <w:r w:rsidRPr="00F629FD">
              <w:rPr>
                <w:rFonts w:cstheme="minorHAnsi"/>
                <w:bCs/>
                <w:lang w:val="sr-Cyrl-RS"/>
              </w:rPr>
              <w:t xml:space="preserve">Немањина 22-26, </w:t>
            </w:r>
          </w:p>
          <w:p w14:paraId="658A0919" w14:textId="77777777" w:rsidR="009C16C3" w:rsidRPr="00F629FD" w:rsidRDefault="009C16C3">
            <w:pPr>
              <w:spacing w:line="240" w:lineRule="auto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bCs/>
                <w:lang w:val="sr-Cyrl-RS"/>
              </w:rPr>
              <w:t>11000 Београд, Србија</w:t>
            </w:r>
            <w:r w:rsidRPr="00F629FD">
              <w:rPr>
                <w:rFonts w:cstheme="minorHAnsi"/>
                <w:lang w:val="sr-Cyrl-RS"/>
              </w:rPr>
              <w:t xml:space="preserve"> </w:t>
            </w:r>
          </w:p>
          <w:p w14:paraId="7B8BE7A9" w14:textId="77777777" w:rsidR="009C16C3" w:rsidRPr="00F629FD" w:rsidRDefault="009C16C3">
            <w:pPr>
              <w:spacing w:line="240" w:lineRule="auto"/>
              <w:ind w:left="1440" w:hanging="1440"/>
              <w:rPr>
                <w:rFonts w:cstheme="minorHAnsi"/>
                <w:b/>
                <w:bCs/>
                <w:lang w:val="sr-Cyrl-RS"/>
              </w:rPr>
            </w:pPr>
            <w:r w:rsidRPr="00F629FD">
              <w:rPr>
                <w:rFonts w:cstheme="minorHAnsi"/>
                <w:b/>
                <w:bCs/>
                <w:lang w:val="sr-Cyrl-RS"/>
              </w:rPr>
              <w:t>ТЕЛЕФОНОМ:</w:t>
            </w:r>
          </w:p>
          <w:p w14:paraId="41432798" w14:textId="77777777" w:rsidR="009C16C3" w:rsidRPr="00F629FD" w:rsidRDefault="009C16C3">
            <w:pPr>
              <w:spacing w:line="240" w:lineRule="auto"/>
              <w:ind w:left="1440" w:hanging="1440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+</w:t>
            </w:r>
            <w:r w:rsidRPr="00F629FD">
              <w:rPr>
                <w:rFonts w:cstheme="minorHAnsi"/>
                <w:i/>
                <w:iCs/>
                <w:lang w:val="sr-Cyrl-RS"/>
              </w:rPr>
              <w:t>381 628832937</w:t>
            </w:r>
            <w:r w:rsidRPr="00F629FD">
              <w:rPr>
                <w:rFonts w:cstheme="minorHAnsi"/>
                <w:lang w:val="sr-Cyrl-RS"/>
              </w:rPr>
              <w:t xml:space="preserve"> (Радним даном од 11 до 13 часова) </w:t>
            </w:r>
          </w:p>
          <w:p w14:paraId="4852CCF5" w14:textId="77777777" w:rsidR="009C16C3" w:rsidRPr="00F629FD" w:rsidRDefault="009C16C3">
            <w:pPr>
              <w:spacing w:line="240" w:lineRule="auto"/>
              <w:jc w:val="both"/>
              <w:rPr>
                <w:rFonts w:cstheme="minorHAnsi"/>
                <w:lang w:val="sr-Cyrl-RS"/>
              </w:rPr>
            </w:pPr>
            <w:r w:rsidRPr="00F629FD">
              <w:rPr>
                <w:rFonts w:cstheme="minorHAnsi"/>
                <w:lang w:val="sr-Cyrl-RS"/>
              </w:rPr>
              <w:t>Напомињемо да можемо да одговоримо само на питања или коментаре који се односе директно на ову Операцију, не и на питања која се односе на општи рад Министарства финансија или других институција која су обухваћена Операцијом.</w:t>
            </w:r>
          </w:p>
          <w:p w14:paraId="2B8DAB92" w14:textId="77777777" w:rsidR="009C16C3" w:rsidRPr="00F629FD" w:rsidRDefault="009C16C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629F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(SURCE) у Републици Србији доступан на: </w:t>
            </w:r>
            <w:hyperlink r:id="rId5" w:history="1">
              <w:r w:rsidRPr="00F629FD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r-Cyrl-RS" w:eastAsia="ja-JP"/>
                </w:rPr>
                <w:t>http://www</w:t>
              </w:r>
              <w:r w:rsidRPr="00F629FD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r-Cyrl-RS" w:eastAsia="ja-JP"/>
                </w:rPr>
                <w:t>.</w:t>
              </w:r>
              <w:r w:rsidRPr="00F629FD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r-Cyrl-RS" w:eastAsia="ja-JP"/>
                </w:rPr>
                <w:t>mre.gov.rs/</w:t>
              </w:r>
            </w:hyperlink>
          </w:p>
        </w:tc>
      </w:tr>
    </w:tbl>
    <w:p w14:paraId="7B27B253" w14:textId="77777777" w:rsidR="009C16C3" w:rsidRPr="00F629FD" w:rsidRDefault="009C16C3" w:rsidP="009C16C3">
      <w:pPr>
        <w:rPr>
          <w:rFonts w:cstheme="minorHAnsi"/>
          <w:lang w:val="sr-Cyrl-RS"/>
        </w:rPr>
      </w:pPr>
    </w:p>
    <w:p w14:paraId="3CF1085F" w14:textId="77777777" w:rsidR="009C16C3" w:rsidRPr="00F629FD" w:rsidRDefault="009C16C3" w:rsidP="009C16C3">
      <w:pPr>
        <w:rPr>
          <w:rFonts w:cstheme="minorHAnsi"/>
          <w:lang w:val="sr-Cyrl-RS"/>
        </w:rPr>
      </w:pPr>
    </w:p>
    <w:p w14:paraId="05DB05D9" w14:textId="77777777" w:rsidR="00A253EE" w:rsidRPr="00F629FD" w:rsidRDefault="00A253EE">
      <w:pPr>
        <w:rPr>
          <w:lang w:val="sr-Cyrl-RS"/>
        </w:rPr>
      </w:pPr>
    </w:p>
    <w:sectPr w:rsidR="00A253EE" w:rsidRPr="00F62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227E80"/>
    <w:rsid w:val="003373FA"/>
    <w:rsid w:val="009C16C3"/>
    <w:rsid w:val="00A14E64"/>
    <w:rsid w:val="00A253EE"/>
    <w:rsid w:val="00F6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3027D7A3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27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re.gov.rs/" TargetMode="External"/><Relationship Id="rId4" Type="http://schemas.openxmlformats.org/officeDocument/2006/relationships/hyperlink" Target="mailto:zalbe.surce@mre.gov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Sladjana Mudrinic</cp:lastModifiedBy>
  <cp:revision>4</cp:revision>
  <dcterms:created xsi:type="dcterms:W3CDTF">2024-10-23T06:23:00Z</dcterms:created>
  <dcterms:modified xsi:type="dcterms:W3CDTF">2024-11-14T08:36:00Z</dcterms:modified>
</cp:coreProperties>
</file>